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8F" w:rsidRPr="00CC5640" w:rsidRDefault="00AA6D8F" w:rsidP="00AA6D8F">
      <w:pPr>
        <w:ind w:left="-709"/>
        <w:jc w:val="center"/>
        <w:rPr>
          <w:rStyle w:val="a3"/>
          <w:color w:val="FF0000"/>
          <w:sz w:val="48"/>
          <w:szCs w:val="48"/>
        </w:rPr>
      </w:pPr>
      <w:r w:rsidRPr="00CC5640">
        <w:rPr>
          <w:rStyle w:val="a3"/>
          <w:color w:val="FF0000"/>
          <w:sz w:val="48"/>
          <w:szCs w:val="48"/>
        </w:rPr>
        <w:t>О чем говорит детский рисунок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рисунки на заданную тему, психологи разработали специальные тесты и серьезные диагностические методики. Их называют проективными, от слова «проекция» - человек переносит, проецирует неосознанные аспекты своей души на объект, не имеющий непосредственного к нему отношения. 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Когда ребенок рисует, он неконтролируемо изливает на бумагу свои эмоции, переживания, проблемы, которые не умеет еще решить самостоятельно. Конечно, с абсолютной точностью расшифровать рисунок вашего чада может только профессиональный психолог, однако есть общие моменты, по которым и вы можете кое-что узнать для себя о своих детях, если внимательно ознакомитесь с их шедеврами.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</w:p>
    <w:p w:rsidR="00AA6D8F" w:rsidRPr="00CC5640" w:rsidRDefault="00AA6D8F" w:rsidP="00AA6D8F">
      <w:pPr>
        <w:ind w:left="-709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Тайное станет явным</w:t>
      </w:r>
    </w:p>
    <w:p w:rsidR="00AA6D8F" w:rsidRDefault="00AA6D8F" w:rsidP="00AA6D8F">
      <w:pPr>
        <w:jc w:val="both"/>
        <w:rPr>
          <w:sz w:val="28"/>
          <w:szCs w:val="28"/>
        </w:rPr>
      </w:pPr>
      <w:r>
        <w:rPr>
          <w:sz w:val="28"/>
          <w:szCs w:val="28"/>
        </w:rPr>
        <w:t>Дайте крохе лист бумаги формата А4, простой карандаш и набор цветных карандашей. Предложите ему тему для рисунка – «Моя семья». Когда работа будет закончена, внимательно ее изучите, вы много узнаете о том, как малыш воспринимает взаимоотношения в семье и свою роль в ней. Рисуя родных, кроха, как правило, четко определяет место каждого, наделяя все фигуры персональными и только им присущими качествами. Например, если ребенок кого-то нарисовал с дополнительными деталями (бантики, воздушные шарики, игрушки, украшения), это говорит об особой любви и привязанности крохи к такому человеку. Если малыш рисует опущенные руки со сжатыми кулаками, это может означать пессимистический настрой, безнадежность, страх или агрессивность. Если руки людей подняты вверх, кроха положительно настроен, весел и уверен. Когда все члены семьи держаться друг за друга, улыбаются, это говорит о том, что ребенок спокоен, воспринимает свое окружение сплоченным, дружным – вам можно позавидовать. Чтобы проинтерпретировать подробности и детали рисунка, обратите внимание на следующие моменты.</w:t>
      </w:r>
    </w:p>
    <w:p w:rsidR="00AA6D8F" w:rsidRDefault="00AA6D8F" w:rsidP="00AA6D8F">
      <w:pPr>
        <w:jc w:val="both"/>
        <w:rPr>
          <w:i/>
          <w:color w:val="1F497D"/>
          <w:sz w:val="28"/>
          <w:szCs w:val="28"/>
        </w:rPr>
      </w:pP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>
        <w:rPr>
          <w:i/>
          <w:color w:val="1F497D"/>
          <w:sz w:val="28"/>
          <w:szCs w:val="28"/>
        </w:rPr>
        <w:t>1.Р</w:t>
      </w:r>
      <w:r w:rsidRPr="00CC5640">
        <w:rPr>
          <w:i/>
          <w:color w:val="1F497D"/>
          <w:sz w:val="28"/>
          <w:szCs w:val="28"/>
        </w:rPr>
        <w:t>азмер и расположение рисунка на листе.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Неуверенные в себе дети и ребятишки с повышенной тревожностью располагают рисунок не на всем пространстве листа, а только на какой-то его части. Эти малыши часто перерисовывают то, что нарисовали, стирают детали, которые им не понравились, очень нервничают в процессе работы.</w:t>
      </w:r>
    </w:p>
    <w:p w:rsidR="00AA6D8F" w:rsidRDefault="00AA6D8F" w:rsidP="00AA6D8F">
      <w:pPr>
        <w:ind w:left="-709"/>
        <w:jc w:val="both"/>
        <w:rPr>
          <w:i/>
          <w:color w:val="1F497D"/>
          <w:sz w:val="28"/>
          <w:szCs w:val="28"/>
        </w:rPr>
      </w:pP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>
        <w:rPr>
          <w:i/>
          <w:color w:val="1F497D"/>
          <w:sz w:val="28"/>
          <w:szCs w:val="28"/>
        </w:rPr>
        <w:t>2.Ф</w:t>
      </w:r>
      <w:r w:rsidRPr="00CC5640">
        <w:rPr>
          <w:i/>
          <w:color w:val="1F497D"/>
          <w:sz w:val="28"/>
          <w:szCs w:val="28"/>
        </w:rPr>
        <w:t>игуры людей.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Дети часто изображают отца большим, крепким, сильным. Это значит что отец ассоциируется с материальной властью в семье. Если папа слишком велик по сравнению с мамой и соотношение их тел чрезмерно нарушены, это говорит о том, что роль матери в семье принижается, возможно, существуют проблемы в отношениях родителей. То же можно сказать, когда изображение папы слишком маленького размера. Идеально, если папа с мамой изображены в одном стиле и пропорции их фигур сохранены.</w:t>
      </w: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 w:rsidRPr="00CC5640">
        <w:rPr>
          <w:i/>
          <w:color w:val="1F497D"/>
          <w:sz w:val="28"/>
          <w:szCs w:val="28"/>
        </w:rPr>
        <w:lastRenderedPageBreak/>
        <w:t>3.Контуры линий.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Счастливый и уверенный в себе ребенок рисует жирные четкие линии – сильно, от души, без сомнений. Нерешительный малыш, наоборот, выберет не очень яркие цвета и нарисует, едва  касаясь бумаги. Такой ребенок не станет привлекать к себе лишнее внимание, его картинка будет блеклой и невыразительной. Если малыш агрессивен, он может часто непроизвольно ломать грифель, слишком рьяно надавливая на него, прорывая лист. Мягкий по характеру ребенок будет использовать много извилистых тонких плавных линий. Дети с волевым характером, уверенные и самостоятельные отдадут предпочтение прямым линиям и четким углам. Они редко будут использовать кружочки и овальные формы – такие несерьезные «художества» не для них.</w:t>
      </w: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 w:rsidRPr="00CC5640">
        <w:rPr>
          <w:i/>
          <w:color w:val="1F497D"/>
          <w:sz w:val="28"/>
          <w:szCs w:val="28"/>
        </w:rPr>
        <w:t>4.Выбор цвета.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Выбор цвета говорит об эмоциональном состоянии. Если мир ребенка «полон радуги», значит, у него хорошее настроение. Если же кроха выполнил набросок в мрачных (серых, темно-синих, черных тонах) – это свидетельствует о плохом настроении и сниженном эмоциональном состоянии.</w:t>
      </w: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 w:rsidRPr="00CC5640">
        <w:rPr>
          <w:i/>
          <w:color w:val="1F497D"/>
          <w:sz w:val="28"/>
          <w:szCs w:val="28"/>
        </w:rPr>
        <w:t>5. Состав семьи.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Изучите состав семьи – очень важно, насколько он соответствует реальности. Может, кого-то малыш «забыл» нарисовать? Скорее всего, это тот, кого в семье не уважают, не ценят, с кем идет негласная вражда. Или, наоборот, включил в состав своей семьи постороннего? Расспросите ребенка, почему он так нарисовал, и обратите внимание, как именно он изобразил этого человека. Вы узнаете много нового для себя о своей семье, чего не заметили бы никогда. Малыш может не нарисовать того, с кем у него конфликтные отношения, или того, кого больше всех боится. Или изобразить на рисунке деда, который живет в другом городе, но ребенок его очень любит и считает членом своей семьи. А может, он нарисовал папу, у которого уже давно другая семья, но он скучает по отцу и хочет, чтобы отец вернулся. Бывает, что на рисунке присутствуют два папы (родной и отчим), потому что он любит их обоих и обоих причисляет к членам своей семьи. Очень часто дети не рисуют своих братьев или сестер, если ревнуют родителей к ним, если есть конкуренция за внимание и любовь.</w:t>
      </w: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>
        <w:rPr>
          <w:i/>
          <w:color w:val="1F497D"/>
          <w:sz w:val="28"/>
          <w:szCs w:val="28"/>
        </w:rPr>
        <w:t>6. М</w:t>
      </w:r>
      <w:r w:rsidRPr="00CC5640">
        <w:rPr>
          <w:i/>
          <w:color w:val="1F497D"/>
          <w:sz w:val="28"/>
          <w:szCs w:val="28"/>
        </w:rPr>
        <w:t>алыш нарисовал себя?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изобразил себя где-то в уголке, отдельно или спиной к остальным членам семьи – скорее всего, ваше чадо чувствует себя очень одиноко, страдает от дефицита внимания и любви. Еще тревожнее, когда ребенка совсем нет на картинке. Бывает, что кроха нарисовал только себя. Вероятно, этот малыш  - маленький эгоист, привыкший быть объектом всеобщей заботы. Конечно, смысл порой иной – порой ребенок имел в виду что-то другое (например, что на рисунке он спрятался или первый из всех ушедших за грибами вышел из леса на картинку). Любые интерпретации всегда должны вестись параллельно с обсуждением. Однозначного универсального ответа о значении символов и признаков в рисунке просто нет.</w:t>
      </w: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>
        <w:rPr>
          <w:i/>
          <w:color w:val="1F497D"/>
          <w:sz w:val="28"/>
          <w:szCs w:val="28"/>
        </w:rPr>
        <w:t>7. Р</w:t>
      </w:r>
      <w:r w:rsidRPr="00CC5640">
        <w:rPr>
          <w:i/>
          <w:color w:val="1F497D"/>
          <w:sz w:val="28"/>
          <w:szCs w:val="28"/>
        </w:rPr>
        <w:t>азмеры фигур на рисунке.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их величине и расположению можно судить о том, как ребенок воспринимает взаимоотношения в семье и как сам относится к этим людям. Если кто-то из </w:t>
      </w:r>
      <w:r>
        <w:rPr>
          <w:sz w:val="28"/>
          <w:szCs w:val="28"/>
        </w:rPr>
        <w:lastRenderedPageBreak/>
        <w:t>домочадцев, изображенных на рисунке, выше всех ростом, то он не только самый значимый для крохи член семьи, но и, скорее всего, главный человек в семье (с точки зрения малыша). Самый маленький и неяркий – наоборот. Люди, которых ребенок нарисовал ближе всего к себе, вероятно, наиболее любимые, приятные и близкие.</w:t>
      </w: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>
        <w:rPr>
          <w:i/>
          <w:color w:val="1F497D"/>
          <w:sz w:val="28"/>
          <w:szCs w:val="28"/>
        </w:rPr>
        <w:t>8. В</w:t>
      </w:r>
      <w:r w:rsidRPr="00CC5640">
        <w:rPr>
          <w:i/>
          <w:color w:val="1F497D"/>
          <w:sz w:val="28"/>
          <w:szCs w:val="28"/>
        </w:rPr>
        <w:t>ыражение лица.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– они грустны и печальны, или боятся, или веселы и радостны. Пусть малыш объяснит, почему у них такое настроение, о чем они думают и чего хотят. Это вам даст очень богатый материал для размышления.</w:t>
      </w:r>
    </w:p>
    <w:p w:rsidR="00AA6D8F" w:rsidRPr="00CC5640" w:rsidRDefault="00AA6D8F" w:rsidP="00AA6D8F">
      <w:pPr>
        <w:jc w:val="both"/>
        <w:rPr>
          <w:i/>
          <w:color w:val="1F497D"/>
          <w:sz w:val="28"/>
          <w:szCs w:val="28"/>
        </w:rPr>
      </w:pPr>
      <w:r>
        <w:rPr>
          <w:i/>
          <w:color w:val="1F497D"/>
          <w:sz w:val="28"/>
          <w:szCs w:val="28"/>
        </w:rPr>
        <w:t>9. О</w:t>
      </w:r>
      <w:r w:rsidRPr="00CC5640">
        <w:rPr>
          <w:i/>
          <w:color w:val="1F497D"/>
          <w:sz w:val="28"/>
          <w:szCs w:val="28"/>
        </w:rPr>
        <w:t xml:space="preserve">тдельные части тела – как они нарисованы? 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Реалистично или схематично и неточно? Голова означает разум, интеллект и контроль. Если ребенок как-то по особенному прорисовывает голову, это может значить, что в его воспитании чрезмерно большое значение уделяется разуму, а не душе. Уши отвечают за способность слушать и слышать, воспринимать информацию, чужое мнение, критику. Рот – это способность выражать свои интересы, отстаивать права. Тело человека в рисунке символизирует чувства, эмоциональное состояние. Если оно маленькое или худое, а голова, наоборот, слишком большая, это говорит о явном навязанном приоритете мысли над чувствами. Руки на рисунке символизируют способность устанавливать контакт с близкими людьми. Ноги означают свободу передвижения в мире: если они большие, «налитые», воспринимаются как тяжелые, вкопанные, это может значить, что ребенок чувствует себя прикованным к одному месту, зависимым.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Анализируй это!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Если, изучив рисунок малыша, узнали что-то вызвавшее у вас беспокойство и тревогу, не спешите расстраиваться. Все может совсем не так – например, ребенок отобразил в рисунке свое сиюминутное настроение.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Накануне он мог поссориться с братом и потому нарочно нарисовал его черным страшным уродцем с рогами. Это вовсе не значит, что брат ему ненавистен. Или вчера по телевизору случайно увидел страшную сцену, которая его сильно взволновала, и все люди получились с широко открытыми ртами, в панике. И это вовсе не значит что он так воспринимает внутри семейные отношения.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все замеченное надо обсудить с самим автором. Во-вторых, такую диагностику можно провести еще через какое-то время. А вот если результат повторился, это уже о чем-то говорит и тогда лучше всего обратиться за консультацией к профессиональному психологу.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Дерзайте, рисуйте и, вооружившись знаниями, познавайте мир ребенка.</w:t>
      </w:r>
    </w:p>
    <w:p w:rsidR="00AA6D8F" w:rsidRDefault="00AA6D8F" w:rsidP="00AA6D8F">
      <w:pPr>
        <w:ind w:left="-709"/>
        <w:jc w:val="both"/>
        <w:rPr>
          <w:sz w:val="28"/>
          <w:szCs w:val="28"/>
        </w:rPr>
      </w:pPr>
    </w:p>
    <w:p w:rsidR="00AA6D8F" w:rsidRDefault="00AA6D8F" w:rsidP="00AA6D8F">
      <w:pPr>
        <w:ind w:left="360"/>
        <w:jc w:val="both"/>
        <w:rPr>
          <w:sz w:val="28"/>
          <w:szCs w:val="28"/>
        </w:rPr>
      </w:pPr>
    </w:p>
    <w:p w:rsidR="00AA6D8F" w:rsidRDefault="00AA6D8F" w:rsidP="00AA6D8F">
      <w:pPr>
        <w:ind w:left="360"/>
        <w:jc w:val="both"/>
        <w:rPr>
          <w:sz w:val="28"/>
          <w:szCs w:val="28"/>
        </w:rPr>
      </w:pPr>
    </w:p>
    <w:p w:rsidR="00AA6D8F" w:rsidRDefault="00AA6D8F" w:rsidP="00AA6D8F">
      <w:pPr>
        <w:ind w:left="360"/>
        <w:jc w:val="both"/>
        <w:rPr>
          <w:sz w:val="28"/>
          <w:szCs w:val="28"/>
        </w:rPr>
      </w:pPr>
    </w:p>
    <w:p w:rsidR="00AA6D8F" w:rsidRDefault="00AA6D8F" w:rsidP="00AA6D8F">
      <w:pPr>
        <w:ind w:left="360"/>
        <w:jc w:val="both"/>
        <w:rPr>
          <w:sz w:val="28"/>
          <w:szCs w:val="28"/>
        </w:rPr>
      </w:pPr>
    </w:p>
    <w:p w:rsidR="00AA6D8F" w:rsidRDefault="00AA6D8F" w:rsidP="00AA6D8F">
      <w:pPr>
        <w:ind w:left="360"/>
        <w:jc w:val="both"/>
        <w:rPr>
          <w:sz w:val="28"/>
          <w:szCs w:val="28"/>
        </w:rPr>
      </w:pPr>
    </w:p>
    <w:p w:rsidR="00AA6D8F" w:rsidRDefault="00AA6D8F" w:rsidP="00AA6D8F">
      <w:pPr>
        <w:ind w:left="360"/>
        <w:jc w:val="both"/>
        <w:rPr>
          <w:sz w:val="28"/>
          <w:szCs w:val="28"/>
        </w:rPr>
      </w:pPr>
    </w:p>
    <w:p w:rsidR="00AA6D8F" w:rsidRPr="0044614B" w:rsidRDefault="00AA6D8F" w:rsidP="00AA6D8F">
      <w:pPr>
        <w:tabs>
          <w:tab w:val="left" w:pos="25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73CC" w:rsidRDefault="002773CC"/>
    <w:sectPr w:rsidR="002773CC" w:rsidSect="00CC564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A6D8F"/>
    <w:rsid w:val="002773CC"/>
    <w:rsid w:val="00AA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A6D8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6812</Characters>
  <Application>Microsoft Office Word</Application>
  <DocSecurity>0</DocSecurity>
  <Lines>56</Lines>
  <Paragraphs>15</Paragraphs>
  <ScaleCrop>false</ScaleCrop>
  <Company>HOME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2015-04-03T14:43:00Z</dcterms:created>
  <dcterms:modified xsi:type="dcterms:W3CDTF">2015-04-03T14:43:00Z</dcterms:modified>
</cp:coreProperties>
</file>